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6325F7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D10471">
        <w:rPr>
          <w:rFonts w:ascii="Arial" w:eastAsia="Times New Roman" w:hAnsi="Arial" w:cs="Arial"/>
          <w:b/>
          <w:bCs/>
          <w:noProof/>
          <w:sz w:val="28"/>
          <w:szCs w:val="28"/>
        </w:rPr>
        <w:t>Simulation Technology Specialist</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316BFD2" w:rsidR="00222EB5" w:rsidRPr="00CF2062" w:rsidRDefault="00222EB5" w:rsidP="00222EB5">
      <w:pPr>
        <w:shd w:val="clear" w:color="auto" w:fill="FFFFFF" w:themeFill="background1"/>
        <w:spacing w:after="0" w:line="240" w:lineRule="auto"/>
        <w:rPr>
          <w:rFonts w:ascii="Arial" w:eastAsia="Times New Roman" w:hAnsi="Arial" w:cs="Arial"/>
          <w:sz w:val="24"/>
          <w:szCs w:val="24"/>
        </w:rPr>
      </w:pPr>
      <w:r w:rsidRPr="00CF2062">
        <w:rPr>
          <w:rFonts w:ascii="Arial" w:eastAsia="Times New Roman" w:hAnsi="Arial" w:cs="Arial"/>
          <w:b/>
          <w:bCs/>
          <w:sz w:val="24"/>
          <w:szCs w:val="24"/>
        </w:rPr>
        <w:t xml:space="preserve">Classification Title: </w:t>
      </w:r>
      <w:r w:rsidR="00D10471" w:rsidRPr="00CF2062">
        <w:rPr>
          <w:rFonts w:ascii="Arial" w:eastAsia="Times New Roman" w:hAnsi="Arial" w:cs="Arial"/>
          <w:sz w:val="24"/>
          <w:szCs w:val="24"/>
        </w:rPr>
        <w:t>Simulation Technology Specialist</w:t>
      </w:r>
    </w:p>
    <w:p w14:paraId="4B3BD8D4" w14:textId="77777777" w:rsidR="00D2529B" w:rsidRPr="00CF2062" w:rsidRDefault="00D2529B" w:rsidP="00D2529B">
      <w:pPr>
        <w:pStyle w:val="paragraph"/>
        <w:shd w:val="clear" w:color="auto" w:fill="FFFFFF"/>
        <w:spacing w:before="0" w:beforeAutospacing="0" w:after="0" w:afterAutospacing="0"/>
        <w:textAlignment w:val="baseline"/>
        <w:rPr>
          <w:rFonts w:ascii="Arial" w:hAnsi="Arial" w:cs="Arial"/>
        </w:rPr>
      </w:pPr>
      <w:r w:rsidRPr="00CF2062">
        <w:rPr>
          <w:rStyle w:val="eop"/>
          <w:rFonts w:ascii="Arial" w:hAnsi="Arial" w:cs="Arial"/>
        </w:rPr>
        <w:t> </w:t>
      </w:r>
    </w:p>
    <w:p w14:paraId="51FA2CE2" w14:textId="5D40FAB2" w:rsidR="00D2529B" w:rsidRPr="00CF2062" w:rsidRDefault="00D2529B" w:rsidP="00D2529B">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FLSA Exemption Status: </w:t>
      </w:r>
      <w:r w:rsidR="00BD65DD" w:rsidRPr="00CF2062">
        <w:rPr>
          <w:rStyle w:val="normaltextrun"/>
          <w:rFonts w:ascii="Arial" w:hAnsi="Arial" w:cs="Arial"/>
        </w:rPr>
        <w:t>Exempt</w:t>
      </w:r>
    </w:p>
    <w:p w14:paraId="0598BB36" w14:textId="77777777" w:rsidR="00D2529B" w:rsidRPr="00CF2062" w:rsidRDefault="00D2529B" w:rsidP="00D2529B">
      <w:pPr>
        <w:pStyle w:val="paragraph"/>
        <w:shd w:val="clear" w:color="auto" w:fill="FFFFFF"/>
        <w:spacing w:before="0" w:beforeAutospacing="0" w:after="0" w:afterAutospacing="0"/>
        <w:textAlignment w:val="baseline"/>
        <w:rPr>
          <w:rFonts w:ascii="Arial" w:hAnsi="Arial" w:cs="Arial"/>
        </w:rPr>
      </w:pPr>
      <w:r w:rsidRPr="00CF2062">
        <w:rPr>
          <w:rStyle w:val="eop"/>
          <w:rFonts w:ascii="Arial" w:hAnsi="Arial" w:cs="Arial"/>
        </w:rPr>
        <w:t> </w:t>
      </w:r>
    </w:p>
    <w:p w14:paraId="69C8986D" w14:textId="567BD18F" w:rsidR="004D6B98" w:rsidRPr="00CF2062" w:rsidRDefault="00D2529B" w:rsidP="00D2529B">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Pay Grade:</w:t>
      </w:r>
      <w:r w:rsidR="00851B51" w:rsidRPr="00CF2062">
        <w:rPr>
          <w:rStyle w:val="normaltextrun"/>
          <w:rFonts w:ascii="Arial" w:hAnsi="Arial" w:cs="Arial"/>
          <w:b/>
          <w:bCs/>
        </w:rPr>
        <w:t xml:space="preserve"> </w:t>
      </w:r>
      <w:r w:rsidR="00BD65DD" w:rsidRPr="00CF2062">
        <w:rPr>
          <w:rStyle w:val="normaltextrun"/>
          <w:rFonts w:ascii="Arial" w:hAnsi="Arial" w:cs="Arial"/>
        </w:rPr>
        <w:t>13</w:t>
      </w:r>
    </w:p>
    <w:p w14:paraId="1D6CE10C" w14:textId="6BF127FC" w:rsidR="00D2529B" w:rsidRPr="00CF2062" w:rsidRDefault="00D2529B" w:rsidP="00D2529B">
      <w:pPr>
        <w:pStyle w:val="paragraph"/>
        <w:shd w:val="clear" w:color="auto" w:fill="FFFFFF"/>
        <w:spacing w:before="0" w:beforeAutospacing="0" w:after="0" w:afterAutospacing="0"/>
        <w:textAlignment w:val="baseline"/>
        <w:rPr>
          <w:rFonts w:ascii="Arial" w:hAnsi="Arial" w:cs="Arial"/>
        </w:rPr>
      </w:pPr>
      <w:r w:rsidRPr="00CF2062">
        <w:rPr>
          <w:rStyle w:val="eop"/>
          <w:rFonts w:ascii="Arial" w:hAnsi="Arial" w:cs="Arial"/>
        </w:rPr>
        <w:t>  </w:t>
      </w:r>
    </w:p>
    <w:p w14:paraId="750239C3" w14:textId="5DF7E557" w:rsidR="00D2529B" w:rsidRPr="00CF2062"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CF2062">
        <w:rPr>
          <w:rStyle w:val="normaltextrun"/>
          <w:rFonts w:ascii="Arial" w:hAnsi="Arial" w:cs="Arial"/>
          <w:b/>
          <w:bCs/>
        </w:rPr>
        <w:t xml:space="preserve">Job </w:t>
      </w:r>
      <w:r w:rsidR="00DF3DEE" w:rsidRPr="00CF2062">
        <w:rPr>
          <w:rStyle w:val="normaltextrun"/>
          <w:rFonts w:ascii="Arial" w:hAnsi="Arial" w:cs="Arial"/>
          <w:b/>
          <w:bCs/>
        </w:rPr>
        <w:t xml:space="preserve">Description </w:t>
      </w:r>
      <w:r w:rsidRPr="00CF2062">
        <w:rPr>
          <w:rStyle w:val="normaltextrun"/>
          <w:rFonts w:ascii="Arial" w:hAnsi="Arial" w:cs="Arial"/>
          <w:b/>
          <w:bCs/>
        </w:rPr>
        <w:t>Summary: </w:t>
      </w:r>
      <w:r w:rsidRPr="00CF2062">
        <w:rPr>
          <w:rStyle w:val="eop"/>
          <w:rFonts w:ascii="Arial" w:hAnsi="Arial" w:cs="Arial"/>
        </w:rPr>
        <w:t> </w:t>
      </w:r>
    </w:p>
    <w:p w14:paraId="2519DCB4" w14:textId="00D8311B" w:rsidR="00FE7BF8" w:rsidRPr="00CF2062" w:rsidRDefault="005142E3" w:rsidP="00FE7BF8">
      <w:pPr>
        <w:pStyle w:val="wm-f"/>
        <w:shd w:val="clear" w:color="auto" w:fill="FFFFFF"/>
        <w:spacing w:before="0" w:beforeAutospacing="0" w:after="0" w:afterAutospacing="0"/>
        <w:textAlignment w:val="baseline"/>
        <w:rPr>
          <w:rFonts w:ascii="Arial" w:hAnsi="Arial" w:cs="Arial"/>
        </w:rPr>
      </w:pPr>
      <w:r w:rsidRPr="00CF2062">
        <w:rPr>
          <w:rFonts w:ascii="Arial" w:hAnsi="Arial" w:cs="Arial"/>
        </w:rPr>
        <w:t>The Simulation Technology Specialist researches and tests new technologies as they relate to healthcare training and assessment objectives (simulation). Coordinates, schedules, and provides individual and group training sessions for faculty and staff on various topics related to technologies used for human patient simulation and various clinical simulation technologies.</w:t>
      </w:r>
    </w:p>
    <w:p w14:paraId="0A2633B1" w14:textId="7699D527" w:rsidR="004D6B98" w:rsidRPr="00CF2062"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CF2062"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CF2062">
        <w:rPr>
          <w:rStyle w:val="normaltextrun"/>
          <w:rFonts w:ascii="Arial" w:hAnsi="Arial" w:cs="Arial"/>
          <w:b/>
          <w:bCs/>
        </w:rPr>
        <w:t>Essential Duties and Responsibilities:</w:t>
      </w:r>
      <w:r w:rsidRPr="00CF2062">
        <w:rPr>
          <w:rStyle w:val="eop"/>
          <w:rFonts w:ascii="Arial" w:hAnsi="Arial" w:cs="Arial"/>
        </w:rPr>
        <w:t> </w:t>
      </w:r>
    </w:p>
    <w:p w14:paraId="6C80164E" w14:textId="77777777" w:rsidR="00C633B3" w:rsidRPr="00CF2062"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C9F1545" w14:textId="77777777" w:rsidR="00CF2062" w:rsidRPr="00CF2062" w:rsidRDefault="00CF2062" w:rsidP="00CF2062">
      <w:pPr>
        <w:pStyle w:val="NormalWeb"/>
        <w:spacing w:before="0" w:beforeAutospacing="0" w:after="0" w:afterAutospacing="0"/>
        <w:rPr>
          <w:rStyle w:val="Strong"/>
          <w:rFonts w:ascii="Arial" w:hAnsi="Arial" w:cs="Arial"/>
        </w:rPr>
      </w:pPr>
      <w:r w:rsidRPr="00CF2062">
        <w:rPr>
          <w:rStyle w:val="Strong"/>
          <w:rFonts w:ascii="Arial" w:hAnsi="Arial" w:cs="Arial"/>
        </w:rPr>
        <w:t>40% Training and Coordination</w:t>
      </w:r>
    </w:p>
    <w:p w14:paraId="6B5BC105"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Coordinates, schedules, and provides individual and group training sessions for faculty and staff on various topics related to technologies used for human patient simulation and various clinical simulation technologies.</w:t>
      </w:r>
    </w:p>
    <w:p w14:paraId="37528C73"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Orients and trains others on capabilities and operations of equipment and simulation methodologies.</w:t>
      </w:r>
    </w:p>
    <w:p w14:paraId="48475C74"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Assists faculty and staff in technology-related projects.</w:t>
      </w:r>
    </w:p>
    <w:p w14:paraId="31EE2DCD" w14:textId="40E9113E"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Teaches basic certification, safety, and training courses covering all lab equipment.</w:t>
      </w:r>
    </w:p>
    <w:p w14:paraId="62F010EB" w14:textId="77777777" w:rsidR="00CF2062" w:rsidRPr="00CF2062" w:rsidRDefault="00CF2062" w:rsidP="00CF2062">
      <w:pPr>
        <w:pStyle w:val="NormalWeb"/>
        <w:spacing w:before="0" w:beforeAutospacing="0" w:after="0" w:afterAutospacing="0"/>
        <w:rPr>
          <w:rFonts w:ascii="Arial" w:hAnsi="Arial" w:cs="Arial"/>
        </w:rPr>
      </w:pPr>
    </w:p>
    <w:p w14:paraId="6582A1D4" w14:textId="2D71F952" w:rsidR="00CF2062" w:rsidRPr="00CF2062" w:rsidRDefault="00CF2062" w:rsidP="00CF2062">
      <w:pPr>
        <w:pStyle w:val="NormalWeb"/>
        <w:spacing w:before="0" w:beforeAutospacing="0" w:after="0" w:afterAutospacing="0"/>
        <w:rPr>
          <w:rStyle w:val="Strong"/>
          <w:rFonts w:ascii="Arial" w:hAnsi="Arial" w:cs="Arial"/>
        </w:rPr>
      </w:pPr>
      <w:r w:rsidRPr="00CF2062">
        <w:rPr>
          <w:rStyle w:val="Strong"/>
          <w:rFonts w:ascii="Arial" w:hAnsi="Arial" w:cs="Arial"/>
        </w:rPr>
        <w:t>20% Technology Research and Maintenance</w:t>
      </w:r>
    </w:p>
    <w:p w14:paraId="3B69891C"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Researches, identifies, and tests new technologies for medical simulation.</w:t>
      </w:r>
    </w:p>
    <w:p w14:paraId="07875976"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Supervises other staff on the maintenance of medical simulation mannequins and equipment by updating software and performing preventive maintenance and repairs.</w:t>
      </w:r>
    </w:p>
    <w:p w14:paraId="45B84F3E"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Assigns site-specific Simulation Technology Coordinators to perform scheduled maintenance, repair, replacement, orientation, and troubleshooting.</w:t>
      </w:r>
    </w:p>
    <w:p w14:paraId="1A474F1F"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Maintains an environment that encourages learning, prototyping, and collaboration.</w:t>
      </w:r>
    </w:p>
    <w:p w14:paraId="195FD89F" w14:textId="79BB1CA8"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Tracks, documents, and maintains makerspace inventory and service records.</w:t>
      </w:r>
    </w:p>
    <w:p w14:paraId="12098C29" w14:textId="77777777" w:rsidR="00CF2062" w:rsidRPr="00CF2062" w:rsidRDefault="00CF2062" w:rsidP="00CF2062">
      <w:pPr>
        <w:pStyle w:val="NormalWeb"/>
        <w:spacing w:before="0" w:beforeAutospacing="0" w:after="0" w:afterAutospacing="0"/>
        <w:rPr>
          <w:rFonts w:ascii="Arial" w:hAnsi="Arial" w:cs="Arial"/>
        </w:rPr>
      </w:pPr>
    </w:p>
    <w:p w14:paraId="72EBD2BB" w14:textId="77777777" w:rsidR="00CF2062" w:rsidRPr="00CF2062" w:rsidRDefault="00CF2062" w:rsidP="00CF2062">
      <w:pPr>
        <w:pStyle w:val="NormalWeb"/>
        <w:spacing w:before="0" w:beforeAutospacing="0" w:after="0" w:afterAutospacing="0"/>
        <w:rPr>
          <w:rStyle w:val="Strong"/>
          <w:rFonts w:ascii="Arial" w:hAnsi="Arial" w:cs="Arial"/>
        </w:rPr>
      </w:pPr>
      <w:r w:rsidRPr="00CF2062">
        <w:rPr>
          <w:rStyle w:val="Strong"/>
          <w:rFonts w:ascii="Arial" w:hAnsi="Arial" w:cs="Arial"/>
        </w:rPr>
        <w:t>10% Event Support and Operations</w:t>
      </w:r>
    </w:p>
    <w:p w14:paraId="3029B9DE"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Oversees operations of medical simulation mannequins for clinical learning experiences.</w:t>
      </w:r>
    </w:p>
    <w:p w14:paraId="2B0FD2B6"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Prepares medical simulation mannequins for events.</w:t>
      </w:r>
    </w:p>
    <w:p w14:paraId="0D05FE01" w14:textId="79862A40"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Works with the team to support various events.</w:t>
      </w:r>
    </w:p>
    <w:p w14:paraId="69A2328A" w14:textId="77777777" w:rsidR="00CF2062" w:rsidRPr="00CF2062" w:rsidRDefault="00CF2062" w:rsidP="00CF2062">
      <w:pPr>
        <w:pStyle w:val="NormalWeb"/>
        <w:spacing w:before="0" w:beforeAutospacing="0" w:after="0" w:afterAutospacing="0"/>
        <w:rPr>
          <w:rFonts w:ascii="Arial" w:hAnsi="Arial" w:cs="Arial"/>
        </w:rPr>
      </w:pPr>
    </w:p>
    <w:p w14:paraId="46AD5B14" w14:textId="77777777" w:rsidR="00C97F83" w:rsidRDefault="00C97F83">
      <w:pPr>
        <w:rPr>
          <w:rStyle w:val="Strong"/>
          <w:rFonts w:ascii="Arial" w:eastAsia="Times New Roman" w:hAnsi="Arial" w:cs="Arial"/>
          <w:sz w:val="24"/>
          <w:szCs w:val="24"/>
        </w:rPr>
      </w:pPr>
      <w:r>
        <w:rPr>
          <w:rStyle w:val="Strong"/>
          <w:rFonts w:ascii="Arial" w:hAnsi="Arial" w:cs="Arial"/>
        </w:rPr>
        <w:br w:type="page"/>
      </w:r>
    </w:p>
    <w:p w14:paraId="2C11BAA1" w14:textId="094567D7" w:rsidR="00CF2062" w:rsidRPr="00CF2062" w:rsidRDefault="00CF2062" w:rsidP="00CF2062">
      <w:pPr>
        <w:pStyle w:val="NormalWeb"/>
        <w:spacing w:before="0" w:beforeAutospacing="0" w:after="0" w:afterAutospacing="0"/>
        <w:rPr>
          <w:rStyle w:val="Strong"/>
          <w:rFonts w:ascii="Arial" w:hAnsi="Arial" w:cs="Arial"/>
        </w:rPr>
      </w:pPr>
      <w:r w:rsidRPr="00CF2062">
        <w:rPr>
          <w:rStyle w:val="Strong"/>
          <w:rFonts w:ascii="Arial" w:hAnsi="Arial" w:cs="Arial"/>
        </w:rPr>
        <w:lastRenderedPageBreak/>
        <w:t>10% Strategic Collaboration and Planning</w:t>
      </w:r>
    </w:p>
    <w:p w14:paraId="20031B65" w14:textId="77777777"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Participates in planning meetings and monitors space usage numbers and safety measures.</w:t>
      </w:r>
    </w:p>
    <w:p w14:paraId="39EE2AF7" w14:textId="7F6D5281" w:rsidR="00CF2062" w:rsidRPr="00CF2062" w:rsidRDefault="00CF2062" w:rsidP="00CF2062">
      <w:pPr>
        <w:pStyle w:val="NormalWeb"/>
        <w:numPr>
          <w:ilvl w:val="0"/>
          <w:numId w:val="21"/>
        </w:numPr>
        <w:spacing w:before="0" w:beforeAutospacing="0" w:after="0" w:afterAutospacing="0"/>
        <w:rPr>
          <w:rFonts w:ascii="Arial" w:hAnsi="Arial" w:cs="Arial"/>
        </w:rPr>
      </w:pPr>
      <w:r w:rsidRPr="00CF2062">
        <w:rPr>
          <w:rFonts w:ascii="Arial" w:hAnsi="Arial" w:cs="Arial"/>
        </w:rPr>
        <w:t>Serves as a liaison between the university and national and international organizations dedicated to the improvement of skills performance assessment technologies.</w:t>
      </w:r>
      <w:r w:rsidRPr="00CF2062">
        <w:rPr>
          <w:rFonts w:ascii="Arial" w:hAnsi="Arial" w:cs="Arial"/>
        </w:rPr>
        <w:br/>
        <w:t>Networks with other simulationists and departments to collaborate on projects.</w:t>
      </w:r>
    </w:p>
    <w:p w14:paraId="02D98809" w14:textId="77777777" w:rsidR="00715EC8" w:rsidRPr="00CF2062" w:rsidRDefault="00715EC8" w:rsidP="007562C6">
      <w:pPr>
        <w:spacing w:after="0" w:line="240" w:lineRule="auto"/>
        <w:rPr>
          <w:rFonts w:ascii="Arial" w:eastAsia="Times New Roman" w:hAnsi="Arial" w:cs="Arial"/>
          <w:sz w:val="24"/>
          <w:szCs w:val="24"/>
        </w:rPr>
      </w:pPr>
    </w:p>
    <w:p w14:paraId="6BD93318" w14:textId="77777777" w:rsidR="00715EC8" w:rsidRPr="00CF2062" w:rsidRDefault="00715EC8" w:rsidP="00715EC8">
      <w:pPr>
        <w:spacing w:after="0"/>
        <w:rPr>
          <w:rFonts w:ascii="Arial" w:eastAsia="Arial" w:hAnsi="Arial" w:cs="Arial"/>
          <w:b/>
          <w:bCs/>
          <w:sz w:val="24"/>
          <w:szCs w:val="24"/>
        </w:rPr>
      </w:pPr>
      <w:r w:rsidRPr="00CF2062">
        <w:rPr>
          <w:rFonts w:ascii="Arial" w:eastAsia="Arial" w:hAnsi="Arial" w:cs="Arial"/>
          <w:b/>
          <w:bCs/>
          <w:sz w:val="24"/>
          <w:szCs w:val="24"/>
        </w:rPr>
        <w:t>20% Duty Title (for the department's use)</w:t>
      </w:r>
    </w:p>
    <w:p w14:paraId="068A223F" w14:textId="77777777" w:rsidR="00715EC8" w:rsidRPr="00CF2062" w:rsidRDefault="00715EC8" w:rsidP="00715EC8">
      <w:pPr>
        <w:pStyle w:val="ListParagraph"/>
        <w:numPr>
          <w:ilvl w:val="0"/>
          <w:numId w:val="16"/>
        </w:numPr>
        <w:spacing w:after="0"/>
        <w:rPr>
          <w:rFonts w:ascii="Arial" w:eastAsia="Arial" w:hAnsi="Arial" w:cs="Arial"/>
          <w:sz w:val="24"/>
          <w:szCs w:val="24"/>
        </w:rPr>
      </w:pPr>
      <w:r w:rsidRPr="00CF2062">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CF2062" w:rsidRDefault="00C633B3" w:rsidP="00C633B3">
      <w:pPr>
        <w:spacing w:after="0" w:line="240" w:lineRule="auto"/>
        <w:rPr>
          <w:rStyle w:val="eop"/>
          <w:rFonts w:ascii="Arial" w:eastAsia="Times New Roman" w:hAnsi="Arial" w:cs="Arial"/>
          <w:sz w:val="24"/>
          <w:szCs w:val="24"/>
        </w:rPr>
      </w:pPr>
    </w:p>
    <w:p w14:paraId="54CB3E67" w14:textId="0A7D9ADB" w:rsidR="006B06C2" w:rsidRPr="00CF2062" w:rsidRDefault="006B06C2" w:rsidP="00C633B3">
      <w:pPr>
        <w:spacing w:after="0" w:line="240" w:lineRule="auto"/>
        <w:rPr>
          <w:rStyle w:val="eop"/>
          <w:rFonts w:ascii="Arial" w:eastAsia="Times New Roman" w:hAnsi="Arial" w:cs="Arial"/>
          <w:b/>
          <w:bCs/>
          <w:sz w:val="24"/>
          <w:szCs w:val="24"/>
        </w:rPr>
      </w:pPr>
      <w:r w:rsidRPr="00CF2062">
        <w:rPr>
          <w:rStyle w:val="eop"/>
          <w:rFonts w:ascii="Arial" w:eastAsia="Times New Roman" w:hAnsi="Arial" w:cs="Arial"/>
          <w:b/>
          <w:bCs/>
          <w:sz w:val="24"/>
          <w:szCs w:val="24"/>
        </w:rPr>
        <w:t>Qualifications:</w:t>
      </w:r>
    </w:p>
    <w:p w14:paraId="74EABC31" w14:textId="77777777" w:rsidR="006B06C2" w:rsidRPr="00CF2062" w:rsidRDefault="006B06C2" w:rsidP="00C633B3">
      <w:pPr>
        <w:spacing w:after="0" w:line="240" w:lineRule="auto"/>
        <w:rPr>
          <w:rStyle w:val="eop"/>
          <w:rFonts w:ascii="Arial" w:eastAsia="Times New Roman" w:hAnsi="Arial" w:cs="Arial"/>
          <w:sz w:val="24"/>
          <w:szCs w:val="24"/>
        </w:rPr>
      </w:pPr>
    </w:p>
    <w:p w14:paraId="0EB71433" w14:textId="21AFC4AC" w:rsidR="00EB01AB" w:rsidRPr="00CF2062" w:rsidRDefault="00EB01AB" w:rsidP="00EB01AB">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Required Education:</w:t>
      </w:r>
      <w:r w:rsidRPr="00CF2062">
        <w:rPr>
          <w:rStyle w:val="eop"/>
          <w:rFonts w:ascii="Arial" w:hAnsi="Arial" w:cs="Arial"/>
        </w:rPr>
        <w:t> </w:t>
      </w:r>
    </w:p>
    <w:p w14:paraId="0EEF2F4E" w14:textId="4FC9ACB5" w:rsidR="006B06C2" w:rsidRPr="00CF2062" w:rsidRDefault="00317A53" w:rsidP="00317A53">
      <w:pPr>
        <w:pStyle w:val="paragraph"/>
        <w:numPr>
          <w:ilvl w:val="0"/>
          <w:numId w:val="15"/>
        </w:numPr>
        <w:shd w:val="clear" w:color="auto" w:fill="FFFFFF"/>
        <w:spacing w:before="0" w:beforeAutospacing="0" w:after="0" w:afterAutospacing="0"/>
        <w:textAlignment w:val="baseline"/>
        <w:rPr>
          <w:rFonts w:ascii="Arial" w:hAnsi="Arial" w:cs="Arial"/>
        </w:rPr>
      </w:pPr>
      <w:r w:rsidRPr="00CF2062">
        <w:rPr>
          <w:rFonts w:ascii="Arial" w:hAnsi="Arial" w:cs="Arial"/>
          <w:shd w:val="clear" w:color="auto" w:fill="FFFFFF"/>
        </w:rPr>
        <w:t>Bachelor's degree in related field.</w:t>
      </w:r>
    </w:p>
    <w:p w14:paraId="55917430" w14:textId="77777777" w:rsidR="00317A53" w:rsidRPr="00CF2062" w:rsidRDefault="00317A53" w:rsidP="00317A53">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CF2062" w:rsidRDefault="006B06C2" w:rsidP="006B06C2">
      <w:pPr>
        <w:pStyle w:val="paragraph"/>
        <w:shd w:val="clear" w:color="auto" w:fill="FFFFFF"/>
        <w:spacing w:before="0" w:beforeAutospacing="0" w:after="0" w:afterAutospacing="0"/>
        <w:textAlignment w:val="baseline"/>
        <w:rPr>
          <w:rFonts w:ascii="Arial" w:hAnsi="Arial" w:cs="Arial"/>
          <w:b/>
          <w:bCs/>
        </w:rPr>
      </w:pPr>
      <w:r w:rsidRPr="00CF2062">
        <w:rPr>
          <w:rFonts w:ascii="Arial" w:hAnsi="Arial" w:cs="Arial"/>
          <w:b/>
          <w:bCs/>
          <w:shd w:val="clear" w:color="auto" w:fill="FFFFFF"/>
        </w:rPr>
        <w:t>Required Experience:</w:t>
      </w:r>
    </w:p>
    <w:p w14:paraId="4CED2EC1" w14:textId="6D8FBFC8" w:rsidR="00317A53" w:rsidRPr="00317A53" w:rsidRDefault="00317A53" w:rsidP="00317A53">
      <w:pPr>
        <w:numPr>
          <w:ilvl w:val="0"/>
          <w:numId w:val="19"/>
        </w:numPr>
        <w:shd w:val="clear" w:color="auto" w:fill="FFFFFF"/>
        <w:spacing w:after="0" w:line="240" w:lineRule="auto"/>
        <w:textAlignment w:val="baseline"/>
        <w:rPr>
          <w:rFonts w:ascii="Arial" w:eastAsia="Times New Roman" w:hAnsi="Arial" w:cs="Arial"/>
          <w:sz w:val="24"/>
          <w:szCs w:val="24"/>
        </w:rPr>
      </w:pPr>
      <w:r w:rsidRPr="00317A53">
        <w:rPr>
          <w:rFonts w:ascii="Arial" w:eastAsia="Times New Roman" w:hAnsi="Arial" w:cs="Arial"/>
          <w:sz w:val="24"/>
          <w:szCs w:val="24"/>
        </w:rPr>
        <w:t>3 years of experience supporting faculty in the operation of skills assessment technologies</w:t>
      </w:r>
      <w:r w:rsidRPr="00CF2062">
        <w:rPr>
          <w:rFonts w:ascii="Arial" w:eastAsia="Times New Roman" w:hAnsi="Arial" w:cs="Arial"/>
          <w:sz w:val="24"/>
          <w:szCs w:val="24"/>
        </w:rPr>
        <w:t>, including p</w:t>
      </w:r>
      <w:r w:rsidRPr="00317A53">
        <w:rPr>
          <w:rFonts w:ascii="Arial" w:eastAsia="Times New Roman" w:hAnsi="Arial" w:cs="Arial"/>
          <w:sz w:val="24"/>
          <w:szCs w:val="24"/>
        </w:rPr>
        <w:t>rofessional work experience with simulation-related programs and technology, particularly those technologies that are immersive, hands-on</w:t>
      </w:r>
      <w:r w:rsidRPr="00CF2062">
        <w:rPr>
          <w:rFonts w:ascii="Arial" w:eastAsia="Times New Roman" w:hAnsi="Arial" w:cs="Arial"/>
          <w:sz w:val="24"/>
          <w:szCs w:val="24"/>
        </w:rPr>
        <w:t>,</w:t>
      </w:r>
      <w:r w:rsidRPr="00317A53">
        <w:rPr>
          <w:rFonts w:ascii="Arial" w:eastAsia="Times New Roman" w:hAnsi="Arial" w:cs="Arial"/>
          <w:sz w:val="24"/>
          <w:szCs w:val="24"/>
        </w:rPr>
        <w:t xml:space="preserve"> and provide an environment that emulates the space in which learners will serve</w:t>
      </w:r>
      <w:r w:rsidRPr="00CF2062">
        <w:rPr>
          <w:rFonts w:ascii="Arial" w:eastAsia="Times New Roman" w:hAnsi="Arial" w:cs="Arial"/>
          <w:sz w:val="24"/>
          <w:szCs w:val="24"/>
        </w:rPr>
        <w:t xml:space="preserve"> in</w:t>
      </w:r>
      <w:r w:rsidRPr="00317A53">
        <w:rPr>
          <w:rFonts w:ascii="Arial" w:eastAsia="Times New Roman" w:hAnsi="Arial" w:cs="Arial"/>
          <w:sz w:val="24"/>
          <w:szCs w:val="24"/>
        </w:rPr>
        <w:t xml:space="preserve"> their careers</w:t>
      </w:r>
      <w:r w:rsidRPr="00CF2062">
        <w:rPr>
          <w:rFonts w:ascii="Arial" w:eastAsia="Times New Roman" w:hAnsi="Arial" w:cs="Arial"/>
          <w:sz w:val="24"/>
          <w:szCs w:val="24"/>
        </w:rPr>
        <w:t>.</w:t>
      </w:r>
    </w:p>
    <w:p w14:paraId="4F92B2D6" w14:textId="77777777" w:rsidR="00552C29" w:rsidRPr="00CF2062"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CF2062" w:rsidRDefault="00FE1194" w:rsidP="00FE1194">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Required Licenses and Certifications:</w:t>
      </w:r>
      <w:r w:rsidRPr="00CF2062">
        <w:rPr>
          <w:rStyle w:val="eop"/>
          <w:rFonts w:ascii="Arial" w:hAnsi="Arial" w:cs="Arial"/>
        </w:rPr>
        <w:t> </w:t>
      </w:r>
    </w:p>
    <w:p w14:paraId="135DD4A1" w14:textId="77777777" w:rsidR="00317A53" w:rsidRPr="00CF2062" w:rsidRDefault="00317A53" w:rsidP="00317A53">
      <w:pPr>
        <w:pStyle w:val="NormalWeb"/>
        <w:numPr>
          <w:ilvl w:val="0"/>
          <w:numId w:val="15"/>
        </w:numPr>
        <w:shd w:val="clear" w:color="auto" w:fill="FFFFFF"/>
        <w:spacing w:before="0" w:beforeAutospacing="0" w:after="0" w:afterAutospacing="0"/>
        <w:textAlignment w:val="baseline"/>
        <w:rPr>
          <w:rFonts w:ascii="Arial" w:hAnsi="Arial" w:cs="Arial"/>
        </w:rPr>
      </w:pPr>
      <w:r w:rsidRPr="00CF2062">
        <w:rPr>
          <w:rFonts w:ascii="Arial" w:hAnsi="Arial" w:cs="Arial"/>
          <w:bdr w:val="none" w:sz="0" w:space="0" w:color="auto" w:frame="1"/>
        </w:rPr>
        <w:t>Certification as a Healthcare Simulation Operations Specialists (CHSOS), or the ability to obtain certification within 1 year of hire. Certification must be maintained for continued employment.</w:t>
      </w:r>
    </w:p>
    <w:p w14:paraId="1FEFA19E" w14:textId="77777777" w:rsidR="00C573AD" w:rsidRPr="00CF2062"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CF2062" w:rsidRDefault="00EB01AB" w:rsidP="00EB01AB">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Required Knowledge, Skills, and Abilities:</w:t>
      </w:r>
      <w:r w:rsidRPr="00CF2062">
        <w:rPr>
          <w:rStyle w:val="eop"/>
          <w:rFonts w:ascii="Arial" w:hAnsi="Arial" w:cs="Arial"/>
        </w:rPr>
        <w:t> </w:t>
      </w:r>
    </w:p>
    <w:p w14:paraId="29CC4321" w14:textId="725EBDA5" w:rsidR="00EB01AB" w:rsidRPr="00CF2062"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CF2062">
        <w:rPr>
          <w:rStyle w:val="eop"/>
          <w:rFonts w:ascii="Arial" w:hAnsi="Arial" w:cs="Arial"/>
        </w:rPr>
        <w:t>Ability to multitask and work cooperatively with others.</w:t>
      </w:r>
    </w:p>
    <w:p w14:paraId="557A5353" w14:textId="0FAA7DDB" w:rsidR="00EB01AB" w:rsidRPr="00CF2062"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CF2062">
        <w:rPr>
          <w:rStyle w:val="eop"/>
          <w:rFonts w:ascii="Arial" w:hAnsi="Arial" w:cs="Arial"/>
        </w:rPr>
        <w:t> </w:t>
      </w:r>
    </w:p>
    <w:p w14:paraId="1AAAFA2D" w14:textId="6A8E055C" w:rsidR="006B06C2" w:rsidRPr="00CF2062"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CF2062">
        <w:rPr>
          <w:rStyle w:val="eop"/>
          <w:rFonts w:ascii="Arial" w:hAnsi="Arial" w:cs="Arial"/>
          <w:b/>
          <w:bCs/>
        </w:rPr>
        <w:t>Additional Information:</w:t>
      </w:r>
    </w:p>
    <w:p w14:paraId="060C193B" w14:textId="77777777" w:rsidR="006B06C2" w:rsidRPr="00CF2062"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CF2062"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CF2062">
        <w:rPr>
          <w:rStyle w:val="normaltextrun"/>
          <w:rFonts w:ascii="Arial" w:hAnsi="Arial" w:cs="Arial"/>
          <w:b/>
          <w:bCs/>
        </w:rPr>
        <w:t>Machines and Equipment:</w:t>
      </w:r>
      <w:r w:rsidRPr="00CF2062">
        <w:rPr>
          <w:rStyle w:val="eop"/>
          <w:rFonts w:ascii="Arial" w:hAnsi="Arial" w:cs="Arial"/>
        </w:rPr>
        <w:t> </w:t>
      </w:r>
    </w:p>
    <w:p w14:paraId="027EBD5E" w14:textId="5EEB0A4D" w:rsidR="00AF0284" w:rsidRPr="00CF2062" w:rsidRDefault="00A1140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F2062">
        <w:rPr>
          <w:rStyle w:val="normaltextrun"/>
          <w:rFonts w:ascii="Arial" w:hAnsi="Arial" w:cs="Arial"/>
        </w:rPr>
        <w:t>Computer</w:t>
      </w:r>
    </w:p>
    <w:p w14:paraId="79F70F79" w14:textId="4F36A5D3" w:rsidR="00A11401" w:rsidRPr="00CF2062" w:rsidRDefault="00A1140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F2062">
        <w:rPr>
          <w:rStyle w:val="normaltextrun"/>
          <w:rFonts w:ascii="Arial" w:hAnsi="Arial" w:cs="Arial"/>
        </w:rPr>
        <w:t>Telephone</w:t>
      </w:r>
    </w:p>
    <w:p w14:paraId="7E8471CE" w14:textId="42495CD8" w:rsidR="00A11401" w:rsidRPr="00CF2062" w:rsidRDefault="00A1140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F2062">
        <w:rPr>
          <w:rStyle w:val="normaltextrun"/>
          <w:rFonts w:ascii="Arial" w:hAnsi="Arial" w:cs="Arial"/>
        </w:rPr>
        <w:t>Multifunction Printers</w:t>
      </w:r>
    </w:p>
    <w:p w14:paraId="7232BDEC" w14:textId="080CF4D5" w:rsidR="00A11401" w:rsidRPr="00CF2062" w:rsidRDefault="00A1140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F2062">
        <w:rPr>
          <w:rStyle w:val="normaltextrun"/>
          <w:rFonts w:ascii="Arial" w:hAnsi="Arial" w:cs="Arial"/>
        </w:rPr>
        <w:t>Simulation Manikins</w:t>
      </w:r>
    </w:p>
    <w:p w14:paraId="473413BB" w14:textId="77777777" w:rsidR="00AF0284" w:rsidRPr="00CF2062"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CF2062" w:rsidRDefault="00FE1194" w:rsidP="00FE1194">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Physical Requirements:</w:t>
      </w:r>
      <w:r w:rsidRPr="00CF2062">
        <w:rPr>
          <w:rStyle w:val="eop"/>
          <w:rFonts w:ascii="Arial" w:hAnsi="Arial" w:cs="Arial"/>
        </w:rPr>
        <w:t> </w:t>
      </w:r>
    </w:p>
    <w:p w14:paraId="2ADF8761" w14:textId="6DDE9D82" w:rsidR="00FE1194" w:rsidRPr="00CF2062" w:rsidRDefault="00A11401"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CF2062">
        <w:rPr>
          <w:rStyle w:val="eop"/>
          <w:rFonts w:ascii="Arial" w:hAnsi="Arial" w:cs="Arial"/>
        </w:rPr>
        <w:t>Ability to lift and move heavy objects.</w:t>
      </w:r>
    </w:p>
    <w:p w14:paraId="60D2E800" w14:textId="77777777" w:rsidR="00FE1194" w:rsidRPr="00CF2062"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CF2062" w:rsidRDefault="00EB01AB" w:rsidP="00EB01AB">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Other Requirements</w:t>
      </w:r>
      <w:r w:rsidR="00F92746" w:rsidRPr="00CF2062">
        <w:rPr>
          <w:rStyle w:val="normaltextrun"/>
          <w:rFonts w:ascii="Arial" w:hAnsi="Arial" w:cs="Arial"/>
          <w:b/>
          <w:bCs/>
        </w:rPr>
        <w:t xml:space="preserve"> and Factors</w:t>
      </w:r>
      <w:r w:rsidRPr="00CF2062">
        <w:rPr>
          <w:rStyle w:val="normaltextrun"/>
          <w:rFonts w:ascii="Arial" w:hAnsi="Arial" w:cs="Arial"/>
          <w:b/>
          <w:bCs/>
        </w:rPr>
        <w:t>:</w:t>
      </w:r>
      <w:r w:rsidRPr="00CF2062">
        <w:rPr>
          <w:rStyle w:val="eop"/>
          <w:rFonts w:ascii="Arial" w:hAnsi="Arial" w:cs="Arial"/>
        </w:rPr>
        <w:t> </w:t>
      </w:r>
    </w:p>
    <w:p w14:paraId="6D87BD54" w14:textId="77777777" w:rsidR="00442588" w:rsidRPr="00CF2062" w:rsidRDefault="00442588" w:rsidP="00442588">
      <w:pPr>
        <w:pStyle w:val="ListParagraph"/>
        <w:numPr>
          <w:ilvl w:val="0"/>
          <w:numId w:val="17"/>
        </w:numPr>
        <w:spacing w:after="0" w:line="240" w:lineRule="auto"/>
        <w:rPr>
          <w:rFonts w:ascii="Arial" w:eastAsia="Times New Roman" w:hAnsi="Arial" w:cs="Arial"/>
          <w:bCs/>
          <w:sz w:val="24"/>
          <w:szCs w:val="24"/>
        </w:rPr>
      </w:pPr>
      <w:r w:rsidRPr="00CF2062">
        <w:rPr>
          <w:rFonts w:ascii="Arial" w:eastAsia="Times New Roman" w:hAnsi="Arial" w:cs="Arial"/>
          <w:bCs/>
          <w:sz w:val="24"/>
          <w:szCs w:val="24"/>
        </w:rPr>
        <w:t>This position is security sensitive</w:t>
      </w:r>
    </w:p>
    <w:p w14:paraId="0B7723D9" w14:textId="77777777" w:rsidR="00442588" w:rsidRPr="00CF2062" w:rsidRDefault="00442588" w:rsidP="00442588">
      <w:pPr>
        <w:pStyle w:val="ListParagraph"/>
        <w:numPr>
          <w:ilvl w:val="0"/>
          <w:numId w:val="17"/>
        </w:numPr>
        <w:spacing w:after="0" w:line="240" w:lineRule="auto"/>
        <w:rPr>
          <w:rFonts w:ascii="Arial" w:eastAsia="Times New Roman" w:hAnsi="Arial" w:cs="Arial"/>
          <w:bCs/>
          <w:sz w:val="24"/>
          <w:szCs w:val="24"/>
        </w:rPr>
      </w:pPr>
      <w:r w:rsidRPr="00CF2062">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215E4254" w14:textId="77777777" w:rsidR="00442588" w:rsidRPr="00CF2062"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CF2062">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CF2062"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CF2062">
        <w:rPr>
          <w:rStyle w:val="eop"/>
          <w:rFonts w:ascii="Arial" w:hAnsi="Arial" w:cs="Arial"/>
        </w:rPr>
        <w:t> </w:t>
      </w:r>
    </w:p>
    <w:p w14:paraId="67C22ED3" w14:textId="77777777" w:rsidR="00D2529B" w:rsidRPr="00CF2062" w:rsidRDefault="00D2529B" w:rsidP="00D2529B">
      <w:pPr>
        <w:pStyle w:val="paragraph"/>
        <w:spacing w:before="0" w:beforeAutospacing="0" w:after="0" w:afterAutospacing="0"/>
        <w:textAlignment w:val="baseline"/>
        <w:rPr>
          <w:rFonts w:ascii="Arial" w:hAnsi="Arial" w:cs="Arial"/>
        </w:rPr>
      </w:pPr>
      <w:r w:rsidRPr="00CF2062">
        <w:rPr>
          <w:rStyle w:val="normaltextrun"/>
          <w:rFonts w:ascii="Arial" w:hAnsi="Arial" w:cs="Arial"/>
          <w:b/>
          <w:bCs/>
        </w:rPr>
        <w:t xml:space="preserve">Is this role ORP Eligible? If so, it needs to meet the criteria on the </w:t>
      </w:r>
      <w:hyperlink r:id="rId11" w:tgtFrame="_blank" w:history="1">
        <w:r w:rsidRPr="00CF2062">
          <w:rPr>
            <w:rStyle w:val="normaltextrun"/>
            <w:rFonts w:ascii="Arial" w:hAnsi="Arial" w:cs="Arial"/>
            <w:b/>
            <w:bCs/>
            <w:u w:val="single"/>
          </w:rPr>
          <w:t>Rules and Regulations of the Texas Higher Education Coordinating Board</w:t>
        </w:r>
      </w:hyperlink>
      <w:r w:rsidRPr="00CF2062">
        <w:rPr>
          <w:rStyle w:val="normaltextrun"/>
          <w:rFonts w:ascii="Arial" w:hAnsi="Arial" w:cs="Arial"/>
          <w:b/>
          <w:bCs/>
        </w:rPr>
        <w:t>. </w:t>
      </w:r>
      <w:r w:rsidRPr="00CF2062">
        <w:rPr>
          <w:rStyle w:val="eop"/>
          <w:rFonts w:ascii="Arial" w:hAnsi="Arial" w:cs="Arial"/>
        </w:rPr>
        <w:t> </w:t>
      </w:r>
    </w:p>
    <w:p w14:paraId="1D7C93D0" w14:textId="206C79DD" w:rsidR="00BC0C61" w:rsidRPr="00CF2062" w:rsidRDefault="00B6791F"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CF2062">
            <w:rPr>
              <w:rStyle w:val="normaltextrun"/>
              <w:rFonts w:ascii="Segoe UI Symbol" w:eastAsia="MS Gothic" w:hAnsi="Segoe UI Symbol" w:cs="Segoe UI Symbol"/>
              <w:b/>
              <w:bCs/>
            </w:rPr>
            <w:t>☐</w:t>
          </w:r>
        </w:sdtContent>
      </w:sdt>
      <w:r w:rsidR="00BC0C61" w:rsidRPr="00CF2062">
        <w:rPr>
          <w:rStyle w:val="normaltextrun"/>
          <w:rFonts w:ascii="Arial" w:hAnsi="Arial" w:cs="Arial"/>
          <w:b/>
          <w:bCs/>
        </w:rPr>
        <w:t xml:space="preserve"> Yes</w:t>
      </w:r>
      <w:r w:rsidR="00BC0C61" w:rsidRPr="00CF2062">
        <w:rPr>
          <w:rStyle w:val="eop"/>
          <w:rFonts w:ascii="Arial" w:hAnsi="Arial" w:cs="Arial"/>
        </w:rPr>
        <w:t> </w:t>
      </w:r>
    </w:p>
    <w:p w14:paraId="3C3B0A26" w14:textId="3D9A81CB" w:rsidR="00D2529B" w:rsidRPr="00CF2062" w:rsidRDefault="00B6791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CF2062">
            <w:rPr>
              <w:rStyle w:val="normaltextrun"/>
              <w:rFonts w:ascii="Segoe UI Symbol" w:eastAsia="MS Gothic" w:hAnsi="Segoe UI Symbol" w:cs="Segoe UI Symbol"/>
              <w:b/>
              <w:bCs/>
            </w:rPr>
            <w:t>☒</w:t>
          </w:r>
        </w:sdtContent>
      </w:sdt>
      <w:r w:rsidR="00D2529B" w:rsidRPr="00CF2062">
        <w:rPr>
          <w:rStyle w:val="normaltextrun"/>
          <w:rFonts w:ascii="Arial" w:hAnsi="Arial" w:cs="Arial"/>
          <w:b/>
          <w:bCs/>
        </w:rPr>
        <w:t xml:space="preserve"> No</w:t>
      </w:r>
      <w:r w:rsidR="00D2529B" w:rsidRPr="00CF2062">
        <w:rPr>
          <w:rStyle w:val="eop"/>
          <w:rFonts w:ascii="Arial" w:hAnsi="Arial" w:cs="Arial"/>
        </w:rPr>
        <w:t> </w:t>
      </w:r>
    </w:p>
    <w:p w14:paraId="08356522" w14:textId="34B59595" w:rsidR="00D2529B" w:rsidRPr="00CF2062" w:rsidRDefault="00D2529B" w:rsidP="00D2529B">
      <w:pPr>
        <w:pStyle w:val="paragraph"/>
        <w:shd w:val="clear" w:color="auto" w:fill="FFFFFF"/>
        <w:spacing w:before="0" w:beforeAutospacing="0" w:after="0" w:afterAutospacing="0"/>
        <w:textAlignment w:val="baseline"/>
        <w:rPr>
          <w:rFonts w:ascii="Arial" w:hAnsi="Arial" w:cs="Arial"/>
        </w:rPr>
      </w:pPr>
      <w:r w:rsidRPr="00CF2062">
        <w:rPr>
          <w:rStyle w:val="eop"/>
          <w:rFonts w:ascii="Arial" w:hAnsi="Arial" w:cs="Arial"/>
        </w:rPr>
        <w:t> </w:t>
      </w:r>
    </w:p>
    <w:p w14:paraId="03758CDE" w14:textId="77777777" w:rsidR="00D2529B" w:rsidRPr="00CF2062" w:rsidRDefault="00D2529B" w:rsidP="00D2529B">
      <w:pPr>
        <w:pStyle w:val="paragraph"/>
        <w:shd w:val="clear" w:color="auto" w:fill="FFFFFF"/>
        <w:spacing w:before="0" w:beforeAutospacing="0" w:after="0" w:afterAutospacing="0"/>
        <w:textAlignment w:val="baseline"/>
        <w:rPr>
          <w:rFonts w:ascii="Arial" w:hAnsi="Arial" w:cs="Arial"/>
        </w:rPr>
      </w:pPr>
      <w:r w:rsidRPr="00CF2062">
        <w:rPr>
          <w:rStyle w:val="normaltextrun"/>
          <w:rFonts w:ascii="Arial" w:hAnsi="Arial" w:cs="Arial"/>
          <w:b/>
          <w:bCs/>
        </w:rPr>
        <w:t>Does this classification have the ability to work from an alternative work location?</w:t>
      </w:r>
      <w:r w:rsidRPr="00CF2062">
        <w:rPr>
          <w:rStyle w:val="eop"/>
          <w:rFonts w:ascii="Arial" w:hAnsi="Arial" w:cs="Arial"/>
        </w:rPr>
        <w:t> </w:t>
      </w:r>
    </w:p>
    <w:p w14:paraId="4FA9C703" w14:textId="4AB3635B" w:rsidR="00D2529B" w:rsidRPr="00CF2062" w:rsidRDefault="00B6791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CF2062">
            <w:rPr>
              <w:rStyle w:val="normaltextrun"/>
              <w:rFonts w:ascii="Segoe UI Symbol" w:eastAsia="MS Gothic" w:hAnsi="Segoe UI Symbol" w:cs="Segoe UI Symbol"/>
              <w:b/>
              <w:bCs/>
            </w:rPr>
            <w:t>☐</w:t>
          </w:r>
        </w:sdtContent>
      </w:sdt>
      <w:r w:rsidR="00A10484" w:rsidRPr="00CF2062">
        <w:rPr>
          <w:rStyle w:val="normaltextrun"/>
          <w:rFonts w:ascii="Arial" w:hAnsi="Arial" w:cs="Arial"/>
          <w:b/>
          <w:bCs/>
        </w:rPr>
        <w:t xml:space="preserve"> </w:t>
      </w:r>
      <w:r w:rsidR="00D2529B" w:rsidRPr="00CF2062">
        <w:rPr>
          <w:rStyle w:val="normaltextrun"/>
          <w:rFonts w:ascii="Arial" w:hAnsi="Arial" w:cs="Arial"/>
          <w:b/>
          <w:bCs/>
        </w:rPr>
        <w:t>Yes</w:t>
      </w:r>
      <w:r w:rsidR="00D2529B" w:rsidRPr="00CF2062">
        <w:rPr>
          <w:rStyle w:val="eop"/>
          <w:rFonts w:ascii="Arial" w:hAnsi="Arial" w:cs="Arial"/>
        </w:rPr>
        <w:t> </w:t>
      </w:r>
    </w:p>
    <w:p w14:paraId="599A52AF" w14:textId="01C8CAC0" w:rsidR="00B1552D" w:rsidRPr="00CF2062" w:rsidRDefault="00B6791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CF2062">
            <w:rPr>
              <w:rStyle w:val="normaltextrun"/>
              <w:rFonts w:ascii="Segoe UI Symbol" w:eastAsia="MS Gothic" w:hAnsi="Segoe UI Symbol" w:cs="Segoe UI Symbol"/>
              <w:b/>
              <w:bCs/>
            </w:rPr>
            <w:t>☒</w:t>
          </w:r>
        </w:sdtContent>
      </w:sdt>
      <w:r w:rsidR="00D2529B" w:rsidRPr="00CF2062">
        <w:rPr>
          <w:rStyle w:val="normaltextrun"/>
          <w:rFonts w:ascii="Arial" w:hAnsi="Arial" w:cs="Arial"/>
          <w:b/>
          <w:bCs/>
        </w:rPr>
        <w:t xml:space="preserve"> No</w:t>
      </w:r>
      <w:r w:rsidR="00D2529B" w:rsidRPr="00CF2062">
        <w:rPr>
          <w:rStyle w:val="eop"/>
          <w:rFonts w:ascii="Arial" w:hAnsi="Arial" w:cs="Arial"/>
        </w:rPr>
        <w:t> </w:t>
      </w:r>
      <w:r w:rsidR="00D2529B" w:rsidRPr="00CF2062">
        <w:rPr>
          <w:rStyle w:val="normaltextrun"/>
          <w:rFonts w:ascii="Arial" w:hAnsi="Arial" w:cs="Arial"/>
          <w:b/>
          <w:bCs/>
        </w:rPr>
        <w:t> </w:t>
      </w:r>
      <w:r w:rsidR="00D2529B" w:rsidRPr="00CF2062">
        <w:rPr>
          <w:rStyle w:val="eop"/>
          <w:rFonts w:ascii="Arial" w:hAnsi="Arial" w:cs="Arial"/>
        </w:rPr>
        <w:t> </w:t>
      </w:r>
    </w:p>
    <w:sectPr w:rsidR="00B1552D" w:rsidRPr="00CF2062"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911D72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10471">
      <w:rPr>
        <w:rFonts w:ascii="Arial" w:hAnsi="Arial" w:cs="Arial"/>
        <w:b w:val="0"/>
        <w:sz w:val="16"/>
        <w:szCs w:val="16"/>
      </w:rPr>
      <w:t xml:space="preserve"> Simulation Technology Specialist</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D10471">
      <w:rPr>
        <w:rFonts w:ascii="Arial" w:hAnsi="Arial" w:cs="Arial"/>
        <w:b w:val="0"/>
        <w:sz w:val="16"/>
        <w:szCs w:val="16"/>
      </w:rPr>
      <w:t xml:space="preserve"> 10/30/2024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0F5A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F4DF5"/>
    <w:multiLevelType w:val="multilevel"/>
    <w:tmpl w:val="E9D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C6C5D"/>
    <w:multiLevelType w:val="hybridMultilevel"/>
    <w:tmpl w:val="17B4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24B1D"/>
    <w:multiLevelType w:val="multilevel"/>
    <w:tmpl w:val="BB7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FF6178"/>
    <w:multiLevelType w:val="hybridMultilevel"/>
    <w:tmpl w:val="1EB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6"/>
  </w:num>
  <w:num w:numId="6">
    <w:abstractNumId w:val="5"/>
  </w:num>
  <w:num w:numId="7">
    <w:abstractNumId w:val="3"/>
  </w:num>
  <w:num w:numId="8">
    <w:abstractNumId w:val="4"/>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1"/>
  </w:num>
  <w:num w:numId="16">
    <w:abstractNumId w:val="12"/>
  </w:num>
  <w:num w:numId="17">
    <w:abstractNumId w:val="17"/>
  </w:num>
  <w:num w:numId="18">
    <w:abstractNumId w:val="2"/>
  </w:num>
  <w:num w:numId="19">
    <w:abstractNumId w:val="19"/>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043D"/>
    <w:rsid w:val="00055470"/>
    <w:rsid w:val="0010534F"/>
    <w:rsid w:val="00121AF4"/>
    <w:rsid w:val="00143E87"/>
    <w:rsid w:val="00170FE4"/>
    <w:rsid w:val="001B5CBC"/>
    <w:rsid w:val="00222EB5"/>
    <w:rsid w:val="00317A53"/>
    <w:rsid w:val="00354C00"/>
    <w:rsid w:val="003876CC"/>
    <w:rsid w:val="003D69F8"/>
    <w:rsid w:val="00442588"/>
    <w:rsid w:val="004D6B98"/>
    <w:rsid w:val="005142E3"/>
    <w:rsid w:val="00552C29"/>
    <w:rsid w:val="005B2C78"/>
    <w:rsid w:val="005D5A37"/>
    <w:rsid w:val="006B06C2"/>
    <w:rsid w:val="006B0A4E"/>
    <w:rsid w:val="006F7FF3"/>
    <w:rsid w:val="00715EC8"/>
    <w:rsid w:val="007562C6"/>
    <w:rsid w:val="00851B51"/>
    <w:rsid w:val="0086338A"/>
    <w:rsid w:val="00864CD9"/>
    <w:rsid w:val="008A6B4E"/>
    <w:rsid w:val="008B4540"/>
    <w:rsid w:val="008E59CB"/>
    <w:rsid w:val="008F5C7A"/>
    <w:rsid w:val="0093266D"/>
    <w:rsid w:val="00A10484"/>
    <w:rsid w:val="00A11401"/>
    <w:rsid w:val="00A12B9F"/>
    <w:rsid w:val="00A154E7"/>
    <w:rsid w:val="00A31A58"/>
    <w:rsid w:val="00AF0284"/>
    <w:rsid w:val="00B11711"/>
    <w:rsid w:val="00B11EA5"/>
    <w:rsid w:val="00B6791F"/>
    <w:rsid w:val="00B72562"/>
    <w:rsid w:val="00B82522"/>
    <w:rsid w:val="00BB00D8"/>
    <w:rsid w:val="00BC0C61"/>
    <w:rsid w:val="00BD65DD"/>
    <w:rsid w:val="00C27242"/>
    <w:rsid w:val="00C573AD"/>
    <w:rsid w:val="00C633B3"/>
    <w:rsid w:val="00C73C2B"/>
    <w:rsid w:val="00C97F83"/>
    <w:rsid w:val="00CF2062"/>
    <w:rsid w:val="00D10471"/>
    <w:rsid w:val="00D11160"/>
    <w:rsid w:val="00D2529B"/>
    <w:rsid w:val="00D43373"/>
    <w:rsid w:val="00D604DE"/>
    <w:rsid w:val="00DF3DEE"/>
    <w:rsid w:val="00E17FF3"/>
    <w:rsid w:val="00E2291C"/>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26540372">
      <w:bodyDiv w:val="1"/>
      <w:marLeft w:val="0"/>
      <w:marRight w:val="0"/>
      <w:marTop w:val="0"/>
      <w:marBottom w:val="0"/>
      <w:divBdr>
        <w:top w:val="none" w:sz="0" w:space="0" w:color="auto"/>
        <w:left w:val="none" w:sz="0" w:space="0" w:color="auto"/>
        <w:bottom w:val="none" w:sz="0" w:space="0" w:color="auto"/>
        <w:right w:val="none" w:sz="0" w:space="0" w:color="auto"/>
      </w:divBdr>
      <w:divsChild>
        <w:div w:id="962930751">
          <w:marLeft w:val="0"/>
          <w:marRight w:val="0"/>
          <w:marTop w:val="0"/>
          <w:marBottom w:val="0"/>
          <w:divBdr>
            <w:top w:val="none" w:sz="0" w:space="0" w:color="auto"/>
            <w:left w:val="none" w:sz="0" w:space="0" w:color="auto"/>
            <w:bottom w:val="single" w:sz="48" w:space="0" w:color="auto"/>
            <w:right w:val="none" w:sz="0" w:space="2" w:color="auto"/>
          </w:divBdr>
          <w:divsChild>
            <w:div w:id="2118984378">
              <w:marLeft w:val="0"/>
              <w:marRight w:val="0"/>
              <w:marTop w:val="0"/>
              <w:marBottom w:val="0"/>
              <w:divBdr>
                <w:top w:val="none" w:sz="0" w:space="0" w:color="auto"/>
                <w:left w:val="none" w:sz="0" w:space="0" w:color="auto"/>
                <w:bottom w:val="none" w:sz="0" w:space="0" w:color="auto"/>
                <w:right w:val="none" w:sz="0" w:space="0" w:color="auto"/>
              </w:divBdr>
              <w:divsChild>
                <w:div w:id="1247809040">
                  <w:marLeft w:val="0"/>
                  <w:marRight w:val="0"/>
                  <w:marTop w:val="0"/>
                  <w:marBottom w:val="0"/>
                  <w:divBdr>
                    <w:top w:val="none" w:sz="0" w:space="0" w:color="auto"/>
                    <w:left w:val="none" w:sz="0" w:space="0" w:color="auto"/>
                    <w:bottom w:val="none" w:sz="0" w:space="0" w:color="auto"/>
                    <w:right w:val="none" w:sz="0" w:space="0" w:color="auto"/>
                  </w:divBdr>
                  <w:divsChild>
                    <w:div w:id="6674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2737">
      <w:bodyDiv w:val="1"/>
      <w:marLeft w:val="0"/>
      <w:marRight w:val="0"/>
      <w:marTop w:val="0"/>
      <w:marBottom w:val="0"/>
      <w:divBdr>
        <w:top w:val="none" w:sz="0" w:space="0" w:color="auto"/>
        <w:left w:val="none" w:sz="0" w:space="0" w:color="auto"/>
        <w:bottom w:val="none" w:sz="0" w:space="0" w:color="auto"/>
        <w:right w:val="none" w:sz="0" w:space="0" w:color="auto"/>
      </w:divBdr>
    </w:div>
    <w:div w:id="991642305">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023">
      <w:bodyDiv w:val="1"/>
      <w:marLeft w:val="0"/>
      <w:marRight w:val="0"/>
      <w:marTop w:val="0"/>
      <w:marBottom w:val="0"/>
      <w:divBdr>
        <w:top w:val="none" w:sz="0" w:space="0" w:color="auto"/>
        <w:left w:val="none" w:sz="0" w:space="0" w:color="auto"/>
        <w:bottom w:val="none" w:sz="0" w:space="0" w:color="auto"/>
        <w:right w:val="none" w:sz="0" w:space="0" w:color="auto"/>
      </w:divBdr>
      <w:divsChild>
        <w:div w:id="1990986074">
          <w:marLeft w:val="0"/>
          <w:marRight w:val="0"/>
          <w:marTop w:val="0"/>
          <w:marBottom w:val="0"/>
          <w:divBdr>
            <w:top w:val="none" w:sz="0" w:space="0" w:color="auto"/>
            <w:left w:val="none" w:sz="0" w:space="0" w:color="auto"/>
            <w:bottom w:val="single" w:sz="48" w:space="0" w:color="auto"/>
            <w:right w:val="none" w:sz="0" w:space="2" w:color="auto"/>
          </w:divBdr>
          <w:divsChild>
            <w:div w:id="1357727635">
              <w:marLeft w:val="0"/>
              <w:marRight w:val="0"/>
              <w:marTop w:val="0"/>
              <w:marBottom w:val="0"/>
              <w:divBdr>
                <w:top w:val="none" w:sz="0" w:space="0" w:color="auto"/>
                <w:left w:val="none" w:sz="0" w:space="0" w:color="auto"/>
                <w:bottom w:val="none" w:sz="0" w:space="0" w:color="auto"/>
                <w:right w:val="none" w:sz="0" w:space="0" w:color="auto"/>
              </w:divBdr>
              <w:divsChild>
                <w:div w:id="317730684">
                  <w:marLeft w:val="0"/>
                  <w:marRight w:val="0"/>
                  <w:marTop w:val="0"/>
                  <w:marBottom w:val="0"/>
                  <w:divBdr>
                    <w:top w:val="none" w:sz="0" w:space="0" w:color="auto"/>
                    <w:left w:val="none" w:sz="0" w:space="0" w:color="auto"/>
                    <w:bottom w:val="none" w:sz="0" w:space="0" w:color="auto"/>
                    <w:right w:val="none" w:sz="0" w:space="0" w:color="auto"/>
                  </w:divBdr>
                  <w:divsChild>
                    <w:div w:id="1924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65776">
      <w:bodyDiv w:val="1"/>
      <w:marLeft w:val="0"/>
      <w:marRight w:val="0"/>
      <w:marTop w:val="0"/>
      <w:marBottom w:val="0"/>
      <w:divBdr>
        <w:top w:val="none" w:sz="0" w:space="0" w:color="auto"/>
        <w:left w:val="none" w:sz="0" w:space="0" w:color="auto"/>
        <w:bottom w:val="none" w:sz="0" w:space="0" w:color="auto"/>
        <w:right w:val="none" w:sz="0" w:space="0" w:color="auto"/>
      </w:divBdr>
      <w:divsChild>
        <w:div w:id="922959194">
          <w:marLeft w:val="0"/>
          <w:marRight w:val="0"/>
          <w:marTop w:val="0"/>
          <w:marBottom w:val="0"/>
          <w:divBdr>
            <w:top w:val="none" w:sz="0" w:space="0" w:color="auto"/>
            <w:left w:val="none" w:sz="0" w:space="0" w:color="auto"/>
            <w:bottom w:val="single" w:sz="48" w:space="0" w:color="auto"/>
            <w:right w:val="none" w:sz="0" w:space="2" w:color="auto"/>
          </w:divBdr>
          <w:divsChild>
            <w:div w:id="1097599622">
              <w:marLeft w:val="0"/>
              <w:marRight w:val="0"/>
              <w:marTop w:val="0"/>
              <w:marBottom w:val="0"/>
              <w:divBdr>
                <w:top w:val="none" w:sz="0" w:space="0" w:color="auto"/>
                <w:left w:val="none" w:sz="0" w:space="0" w:color="auto"/>
                <w:bottom w:val="none" w:sz="0" w:space="0" w:color="auto"/>
                <w:right w:val="none" w:sz="0" w:space="0" w:color="auto"/>
              </w:divBdr>
              <w:divsChild>
                <w:div w:id="352343067">
                  <w:marLeft w:val="0"/>
                  <w:marRight w:val="0"/>
                  <w:marTop w:val="0"/>
                  <w:marBottom w:val="0"/>
                  <w:divBdr>
                    <w:top w:val="none" w:sz="0" w:space="0" w:color="auto"/>
                    <w:left w:val="none" w:sz="0" w:space="0" w:color="auto"/>
                    <w:bottom w:val="none" w:sz="0" w:space="0" w:color="auto"/>
                    <w:right w:val="none" w:sz="0" w:space="0" w:color="auto"/>
                  </w:divBdr>
                  <w:divsChild>
                    <w:div w:id="1296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2941274">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2024-10-30T15:03:00Z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